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0A42B">
      <w:pPr>
        <w:pStyle w:val="5"/>
        <w:tabs>
          <w:tab w:val="left" w:pos="910"/>
        </w:tabs>
        <w:spacing w:line="600" w:lineRule="exact"/>
        <w:jc w:val="left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ascii="Times New Roman" w:hAnsi="Times New Roman" w:eastAsia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bCs w:val="0"/>
          <w:color w:val="000000"/>
          <w:sz w:val="32"/>
          <w:szCs w:val="32"/>
          <w:lang w:val="en-US" w:eastAsia="zh-CN"/>
        </w:rPr>
        <w:t>2</w:t>
      </w:r>
    </w:p>
    <w:p w14:paraId="05CAC3EE">
      <w:pPr>
        <w:keepNext/>
        <w:keepLines/>
        <w:suppressAutoHyphens/>
        <w:adjustRightInd w:val="0"/>
        <w:snapToGrid w:val="0"/>
        <w:spacing w:line="600" w:lineRule="exact"/>
        <w:jc w:val="center"/>
        <w:outlineLvl w:val="1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 w14:paraId="48C9B499">
      <w:pPr>
        <w:keepNext/>
        <w:keepLines/>
        <w:suppressAutoHyphens/>
        <w:adjustRightInd w:val="0"/>
        <w:snapToGrid w:val="0"/>
        <w:spacing w:line="600" w:lineRule="exact"/>
        <w:jc w:val="center"/>
        <w:outlineLvl w:val="1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四川省技术创新中心建设方案</w:t>
      </w:r>
    </w:p>
    <w:bookmarkEnd w:id="0"/>
    <w:p w14:paraId="50F7A004">
      <w:pPr>
        <w:keepNext/>
        <w:keepLines/>
        <w:suppressAutoHyphens/>
        <w:adjustRightInd w:val="0"/>
        <w:snapToGrid w:val="0"/>
        <w:spacing w:line="600" w:lineRule="exact"/>
        <w:jc w:val="center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（参考模板）</w:t>
      </w:r>
    </w:p>
    <w:p w14:paraId="003BFA9B">
      <w:pPr>
        <w:pStyle w:val="2"/>
        <w:jc w:val="both"/>
        <w:rPr>
          <w:rFonts w:hint="eastAsia" w:ascii="仿宋_GB2312"/>
          <w:bCs w:val="0"/>
        </w:rPr>
      </w:pPr>
    </w:p>
    <w:p w14:paraId="7394F407">
      <w:pPr>
        <w:pStyle w:val="2"/>
        <w:ind w:firstLine="0" w:firstLineChars="0"/>
        <w:jc w:val="both"/>
        <w:rPr>
          <w:rFonts w:hint="eastAsia" w:ascii="仿宋_GB2312"/>
          <w:b w:val="0"/>
        </w:rPr>
      </w:pPr>
    </w:p>
    <w:p w14:paraId="60C8BB07">
      <w:pPr>
        <w:pStyle w:val="2"/>
        <w:ind w:firstLine="0" w:firstLineChars="0"/>
        <w:jc w:val="both"/>
        <w:rPr>
          <w:rFonts w:hint="eastAsia" w:ascii="仿宋_GB2312"/>
          <w:b w:val="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9"/>
        <w:gridCol w:w="5115"/>
      </w:tblGrid>
      <w:tr w14:paraId="7874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49" w:type="dxa"/>
            <w:noWrap w:val="0"/>
            <w:vAlign w:val="top"/>
          </w:tcPr>
          <w:p w14:paraId="1C25A432">
            <w:pPr>
              <w:spacing w:line="360" w:lineRule="auto"/>
              <w:jc w:val="distribute"/>
              <w:rPr>
                <w:rFonts w:hint="eastAsia" w:ascii="方正黑体_GBK" w:hAnsi="Calibri" w:eastAsia="方正黑体_GBK"/>
                <w:szCs w:val="32"/>
              </w:rPr>
            </w:pPr>
            <w:r>
              <w:rPr>
                <w:rFonts w:hint="eastAsia" w:ascii="方正黑体_GBK" w:hAnsi="Calibri" w:eastAsia="方正黑体_GBK"/>
                <w:szCs w:val="32"/>
              </w:rPr>
              <w:t>中心名称：</w:t>
            </w:r>
          </w:p>
        </w:tc>
        <w:tc>
          <w:tcPr>
            <w:tcW w:w="5115" w:type="dxa"/>
            <w:noWrap w:val="0"/>
            <w:vAlign w:val="top"/>
          </w:tcPr>
          <w:p w14:paraId="32FFD880">
            <w:pPr>
              <w:spacing w:line="360" w:lineRule="auto"/>
              <w:rPr>
                <w:rFonts w:hint="eastAsia" w:ascii="方正黑体_GBK" w:hAnsi="Calibri" w:eastAsia="方正黑体_GBK"/>
                <w:szCs w:val="32"/>
              </w:rPr>
            </w:pPr>
          </w:p>
        </w:tc>
      </w:tr>
      <w:tr w14:paraId="22A13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2949" w:type="dxa"/>
            <w:noWrap w:val="0"/>
            <w:vAlign w:val="top"/>
          </w:tcPr>
          <w:p w14:paraId="7CAA38B3">
            <w:pPr>
              <w:spacing w:line="360" w:lineRule="auto"/>
              <w:jc w:val="distribute"/>
              <w:rPr>
                <w:rFonts w:hint="eastAsia" w:ascii="方正黑体_GBK" w:hAnsi="Calibri" w:eastAsia="方正黑体_GBK"/>
                <w:szCs w:val="32"/>
              </w:rPr>
            </w:pPr>
            <w:r>
              <w:rPr>
                <w:rFonts w:hint="eastAsia" w:ascii="方正黑体_GBK" w:hAnsi="Calibri" w:eastAsia="方正黑体_GBK"/>
                <w:szCs w:val="32"/>
                <w:lang w:val="en-US" w:eastAsia="zh-CN"/>
              </w:rPr>
              <w:t>建设领域</w:t>
            </w:r>
            <w:r>
              <w:rPr>
                <w:rFonts w:hint="eastAsia" w:ascii="方正黑体_GBK" w:hAnsi="Calibri" w:eastAsia="方正黑体_GBK"/>
                <w:szCs w:val="32"/>
              </w:rPr>
              <w:t>：</w:t>
            </w:r>
          </w:p>
        </w:tc>
        <w:tc>
          <w:tcPr>
            <w:tcW w:w="5115" w:type="dxa"/>
            <w:noWrap w:val="0"/>
            <w:vAlign w:val="top"/>
          </w:tcPr>
          <w:p w14:paraId="7E697D46">
            <w:pPr>
              <w:spacing w:line="360" w:lineRule="auto"/>
              <w:rPr>
                <w:rFonts w:hint="eastAsia" w:ascii="方正黑体_GBK" w:hAnsi="Calibri" w:eastAsia="方正黑体_GBK"/>
                <w:szCs w:val="32"/>
              </w:rPr>
            </w:pPr>
          </w:p>
        </w:tc>
      </w:tr>
      <w:tr w14:paraId="7C8FB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49" w:type="dxa"/>
            <w:noWrap w:val="0"/>
            <w:vAlign w:val="top"/>
          </w:tcPr>
          <w:p w14:paraId="0D53DEBA">
            <w:pPr>
              <w:spacing w:line="360" w:lineRule="auto"/>
              <w:jc w:val="distribute"/>
              <w:rPr>
                <w:rFonts w:hint="eastAsia" w:ascii="方正黑体_GBK" w:hAnsi="Calibri" w:eastAsia="方正黑体_GBK"/>
                <w:szCs w:val="32"/>
              </w:rPr>
            </w:pPr>
            <w:r>
              <w:rPr>
                <w:rFonts w:hint="eastAsia" w:ascii="方正黑体_GBK" w:hAnsi="Calibri" w:eastAsia="方正黑体_GBK"/>
                <w:szCs w:val="32"/>
              </w:rPr>
              <w:t>中心负责人：</w:t>
            </w:r>
          </w:p>
        </w:tc>
        <w:tc>
          <w:tcPr>
            <w:tcW w:w="5115" w:type="dxa"/>
            <w:noWrap w:val="0"/>
            <w:vAlign w:val="top"/>
          </w:tcPr>
          <w:p w14:paraId="12D8381C">
            <w:pPr>
              <w:spacing w:line="360" w:lineRule="auto"/>
              <w:rPr>
                <w:rFonts w:hint="eastAsia" w:ascii="方正黑体_GBK" w:hAnsi="Calibri" w:eastAsia="方正黑体_GBK"/>
                <w:szCs w:val="32"/>
              </w:rPr>
            </w:pPr>
          </w:p>
        </w:tc>
      </w:tr>
      <w:tr w14:paraId="24E0C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49" w:type="dxa"/>
            <w:noWrap w:val="0"/>
            <w:vAlign w:val="top"/>
          </w:tcPr>
          <w:p w14:paraId="7F47C95F">
            <w:pPr>
              <w:spacing w:line="360" w:lineRule="auto"/>
              <w:jc w:val="distribute"/>
              <w:rPr>
                <w:rFonts w:hint="default" w:ascii="方正黑体_GBK" w:hAnsi="Calibri" w:eastAsia="方正黑体_GBK"/>
                <w:szCs w:val="32"/>
                <w:lang w:val="en-US" w:eastAsia="zh-CN"/>
              </w:rPr>
            </w:pPr>
            <w:r>
              <w:rPr>
                <w:rFonts w:hint="eastAsia" w:ascii="方正黑体_GBK" w:hAnsi="Calibri" w:eastAsia="方正黑体_GBK"/>
                <w:szCs w:val="32"/>
                <w:lang w:val="en-US" w:eastAsia="zh-CN"/>
              </w:rPr>
              <w:t>牵头单位：</w:t>
            </w:r>
          </w:p>
        </w:tc>
        <w:tc>
          <w:tcPr>
            <w:tcW w:w="5115" w:type="dxa"/>
            <w:noWrap w:val="0"/>
            <w:vAlign w:val="top"/>
          </w:tcPr>
          <w:p w14:paraId="12FB160C">
            <w:pPr>
              <w:spacing w:line="360" w:lineRule="auto"/>
              <w:ind w:firstLine="2060" w:firstLineChars="1000"/>
              <w:rPr>
                <w:rFonts w:hint="eastAsia" w:ascii="方正黑体_GBK" w:hAnsi="Calibri" w:eastAsia="方正黑体_GBK"/>
                <w:szCs w:val="32"/>
              </w:rPr>
            </w:pPr>
            <w:r>
              <w:rPr>
                <w:rFonts w:hint="eastAsia" w:ascii="方正黑体_GBK" w:hAnsi="Calibri" w:eastAsia="方正黑体_GBK"/>
                <w:szCs w:val="32"/>
                <w:lang w:val="en-US" w:eastAsia="zh-CN"/>
              </w:rPr>
              <w:t>（盖章）</w:t>
            </w:r>
          </w:p>
        </w:tc>
      </w:tr>
      <w:tr w14:paraId="2DDFD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49" w:type="dxa"/>
            <w:noWrap w:val="0"/>
            <w:vAlign w:val="top"/>
          </w:tcPr>
          <w:p w14:paraId="0201A51E">
            <w:pPr>
              <w:spacing w:line="360" w:lineRule="auto"/>
              <w:jc w:val="distribute"/>
              <w:rPr>
                <w:rFonts w:hint="eastAsia" w:ascii="方正黑体_GBK" w:hAnsi="Calibri" w:eastAsia="方正黑体_GBK"/>
                <w:szCs w:val="32"/>
              </w:rPr>
            </w:pPr>
            <w:r>
              <w:rPr>
                <w:rFonts w:hint="eastAsia" w:ascii="方正黑体_GBK" w:hAnsi="Calibri" w:eastAsia="方正黑体_GBK"/>
                <w:szCs w:val="32"/>
              </w:rPr>
              <w:t>申报日期：</w:t>
            </w:r>
          </w:p>
        </w:tc>
        <w:tc>
          <w:tcPr>
            <w:tcW w:w="5115" w:type="dxa"/>
            <w:noWrap w:val="0"/>
            <w:vAlign w:val="top"/>
          </w:tcPr>
          <w:p w14:paraId="4B68F6CC">
            <w:pPr>
              <w:spacing w:line="360" w:lineRule="auto"/>
              <w:ind w:firstLine="824" w:firstLineChars="400"/>
              <w:rPr>
                <w:rFonts w:hint="eastAsia" w:ascii="方正黑体_GBK" w:hAnsi="Calibri" w:eastAsia="方正黑体_GBK"/>
                <w:szCs w:val="32"/>
              </w:rPr>
            </w:pPr>
            <w:r>
              <w:rPr>
                <w:rFonts w:hint="eastAsia" w:ascii="方正黑体_GBK" w:hAnsi="Calibri" w:eastAsia="方正黑体_GBK"/>
                <w:szCs w:val="32"/>
              </w:rPr>
              <w:t>年    月    日</w:t>
            </w:r>
          </w:p>
        </w:tc>
      </w:tr>
    </w:tbl>
    <w:p w14:paraId="6DCC5D1E">
      <w:pPr>
        <w:pStyle w:val="2"/>
        <w:ind w:firstLine="0" w:firstLineChars="0"/>
        <w:jc w:val="both"/>
        <w:rPr>
          <w:rFonts w:hint="eastAsia" w:ascii="仿宋_GB2312"/>
          <w:b w:val="0"/>
        </w:rPr>
      </w:pPr>
    </w:p>
    <w:p w14:paraId="5AD0E494">
      <w:pPr>
        <w:pStyle w:val="2"/>
        <w:ind w:firstLine="0" w:firstLineChars="0"/>
        <w:jc w:val="center"/>
        <w:rPr>
          <w:rFonts w:hint="eastAsia" w:ascii="仿宋_GB2312"/>
          <w:b w:val="0"/>
        </w:rPr>
      </w:pPr>
    </w:p>
    <w:p w14:paraId="79EE809C">
      <w:pPr>
        <w:pStyle w:val="2"/>
        <w:ind w:firstLine="0" w:firstLineChars="0"/>
        <w:jc w:val="center"/>
        <w:rPr>
          <w:rFonts w:ascii="仿宋_GB2312"/>
          <w:b/>
          <w:bCs/>
        </w:rPr>
      </w:pPr>
      <w:r>
        <w:rPr>
          <w:rFonts w:hint="eastAsia" w:ascii="仿宋_GB2312"/>
          <w:b/>
          <w:bCs/>
        </w:rPr>
        <w:t>四川省科学技术厅</w:t>
      </w:r>
    </w:p>
    <w:p w14:paraId="69628B29">
      <w:pPr>
        <w:pStyle w:val="2"/>
        <w:ind w:firstLine="0" w:firstLineChars="0"/>
        <w:jc w:val="center"/>
        <w:rPr>
          <w:rFonts w:ascii="仿宋_GB2312"/>
          <w:b w:val="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AndChars" w:linePitch="579" w:charSpace="-849"/>
        </w:sectPr>
      </w:pPr>
      <w:r>
        <w:rPr>
          <w:rFonts w:hint="eastAsia" w:ascii="仿宋_GB2312"/>
          <w:b/>
          <w:bCs/>
        </w:rPr>
        <w:t>二</w:t>
      </w:r>
      <w:r>
        <w:rPr>
          <w:rFonts w:hint="eastAsia" w:ascii="微软雅黑" w:hAnsi="微软雅黑" w:eastAsia="微软雅黑" w:cs="微软雅黑"/>
          <w:b/>
          <w:bCs/>
        </w:rPr>
        <w:t>〇</w:t>
      </w:r>
      <w:r>
        <w:rPr>
          <w:rFonts w:hint="eastAsia" w:ascii="仿宋_GB2312"/>
          <w:b/>
          <w:bCs/>
        </w:rPr>
        <w:t>二</w:t>
      </w:r>
      <w:r>
        <w:rPr>
          <w:rFonts w:hint="eastAsia" w:ascii="仿宋_GB2312"/>
          <w:b/>
          <w:bCs/>
          <w:lang w:val="en-US" w:eastAsia="zh-CN"/>
        </w:rPr>
        <w:t>五</w:t>
      </w:r>
      <w:r>
        <w:rPr>
          <w:rFonts w:hint="eastAsia" w:ascii="仿宋_GB2312"/>
          <w:b/>
          <w:bCs/>
        </w:rPr>
        <w:t>年制</w:t>
      </w:r>
    </w:p>
    <w:tbl>
      <w:tblPr>
        <w:tblStyle w:val="6"/>
        <w:tblW w:w="8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857"/>
        <w:gridCol w:w="1316"/>
        <w:gridCol w:w="1559"/>
        <w:gridCol w:w="1272"/>
        <w:gridCol w:w="1630"/>
      </w:tblGrid>
      <w:tr w14:paraId="6390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572" w:type="dxa"/>
            <w:gridSpan w:val="6"/>
            <w:noWrap w:val="0"/>
            <w:vAlign w:val="center"/>
          </w:tcPr>
          <w:p w14:paraId="33F5E99A">
            <w:pPr>
              <w:snapToGrid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方正黑体_GBK" w:hAnsi="Calibri" w:eastAsia="方正黑体_GBK"/>
                <w:szCs w:val="32"/>
              </w:rPr>
              <w:t>1中心基本情况</w:t>
            </w:r>
          </w:p>
        </w:tc>
      </w:tr>
      <w:tr w14:paraId="7197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938" w:type="dxa"/>
            <w:noWrap w:val="0"/>
            <w:vAlign w:val="center"/>
          </w:tcPr>
          <w:p w14:paraId="2A05363E">
            <w:pPr>
              <w:snapToGrid w:val="0"/>
              <w:jc w:val="center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  <w:szCs w:val="24"/>
              </w:rPr>
              <w:t>中心名称</w:t>
            </w:r>
          </w:p>
        </w:tc>
        <w:tc>
          <w:tcPr>
            <w:tcW w:w="6634" w:type="dxa"/>
            <w:gridSpan w:val="5"/>
            <w:noWrap w:val="0"/>
            <w:vAlign w:val="center"/>
          </w:tcPr>
          <w:p w14:paraId="7B742F8A">
            <w:pPr>
              <w:snapToGrid w:val="0"/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</w:tr>
      <w:tr w14:paraId="5F6FD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38" w:type="dxa"/>
            <w:noWrap w:val="0"/>
            <w:vAlign w:val="center"/>
          </w:tcPr>
          <w:p w14:paraId="22B6FED1">
            <w:pPr>
              <w:snapToGrid w:val="0"/>
              <w:jc w:val="center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  <w:lang w:val="en-US" w:eastAsia="zh-CN"/>
              </w:rPr>
              <w:t>建设</w:t>
            </w:r>
            <w:r>
              <w:rPr>
                <w:rFonts w:hint="eastAsia" w:ascii="方正仿宋_GBK" w:hAnsi="宋体" w:eastAsia="方正仿宋_GBK"/>
                <w:bCs/>
                <w:sz w:val="24"/>
              </w:rPr>
              <w:t>领域</w:t>
            </w:r>
          </w:p>
        </w:tc>
        <w:tc>
          <w:tcPr>
            <w:tcW w:w="6634" w:type="dxa"/>
            <w:gridSpan w:val="5"/>
            <w:noWrap w:val="0"/>
            <w:vAlign w:val="center"/>
          </w:tcPr>
          <w:p w14:paraId="7DE9F355">
            <w:pPr>
              <w:snapToGrid w:val="0"/>
              <w:spacing w:line="0" w:lineRule="atLeast"/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</w:tr>
      <w:tr w14:paraId="1410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938" w:type="dxa"/>
            <w:noWrap w:val="0"/>
            <w:vAlign w:val="center"/>
          </w:tcPr>
          <w:p w14:paraId="44692D6B">
            <w:pPr>
              <w:snapToGrid w:val="0"/>
              <w:jc w:val="center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  <w:lang w:val="en-US" w:eastAsia="zh-CN"/>
              </w:rPr>
              <w:t>牵头</w:t>
            </w:r>
            <w:r>
              <w:rPr>
                <w:rFonts w:hint="eastAsia" w:ascii="方正仿宋_GBK" w:hAnsi="宋体" w:eastAsia="方正仿宋_GBK"/>
                <w:bCs/>
                <w:sz w:val="24"/>
              </w:rPr>
              <w:t>单位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415A9C9F">
            <w:pPr>
              <w:snapToGrid w:val="0"/>
              <w:jc w:val="center"/>
              <w:rPr>
                <w:rFonts w:hint="eastAsia" w:ascii="方正仿宋_GBK" w:hAnsi="宋体" w:eastAsia="方正仿宋_GBK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A94D925">
            <w:pPr>
              <w:snapToGrid w:val="0"/>
              <w:jc w:val="center"/>
              <w:rPr>
                <w:rFonts w:hint="default" w:ascii="方正仿宋_GBK" w:hAnsi="宋体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  <w:lang w:val="en-US" w:eastAsia="zh-CN"/>
              </w:rPr>
              <w:t>共建单位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 w14:paraId="77D34F60">
            <w:pPr>
              <w:snapToGrid w:val="0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 xml:space="preserve"> </w:t>
            </w:r>
          </w:p>
        </w:tc>
      </w:tr>
      <w:tr w14:paraId="7CC5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38" w:type="dxa"/>
            <w:noWrap w:val="0"/>
            <w:vAlign w:val="center"/>
          </w:tcPr>
          <w:p w14:paraId="1D1EB96F">
            <w:pPr>
              <w:snapToGrid w:val="0"/>
              <w:jc w:val="left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  <w:lang w:val="en-US" w:eastAsia="zh-CN"/>
              </w:rPr>
              <w:t>牵头</w:t>
            </w:r>
            <w:r>
              <w:rPr>
                <w:rFonts w:hint="eastAsia" w:ascii="方正仿宋_GBK" w:hAnsi="宋体" w:eastAsia="方正仿宋_GBK"/>
                <w:bCs/>
                <w:sz w:val="24"/>
              </w:rPr>
              <w:t>单位性质</w:t>
            </w:r>
          </w:p>
        </w:tc>
        <w:tc>
          <w:tcPr>
            <w:tcW w:w="6634" w:type="dxa"/>
            <w:gridSpan w:val="5"/>
            <w:noWrap w:val="0"/>
            <w:vAlign w:val="center"/>
          </w:tcPr>
          <w:p w14:paraId="44FD9887">
            <w:pPr>
              <w:snapToGrid w:val="0"/>
              <w:ind w:firstLine="720" w:firstLineChars="300"/>
              <w:rPr>
                <w:rFonts w:hint="eastAsia"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□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链主</w:t>
            </w:r>
            <w:r>
              <w:rPr>
                <w:rFonts w:hint="eastAsia" w:ascii="方正仿宋_GBK" w:hAnsi="宋体" w:eastAsia="方正仿宋_GBK"/>
                <w:sz w:val="24"/>
              </w:rPr>
              <w:t>企业                □</w:t>
            </w:r>
            <w:r>
              <w:rPr>
                <w:rFonts w:hint="eastAsia" w:ascii="方正仿宋_GBK" w:hAnsi="宋体" w:eastAsia="方正仿宋_GBK"/>
                <w:sz w:val="24"/>
                <w:lang w:val="en-US" w:eastAsia="zh-CN"/>
              </w:rPr>
              <w:t>科技领军企业</w:t>
            </w:r>
            <w:r>
              <w:rPr>
                <w:rFonts w:hint="eastAsia" w:ascii="方正仿宋_GBK" w:hAnsi="宋体" w:eastAsia="方正仿宋_GBK"/>
                <w:sz w:val="24"/>
              </w:rPr>
              <w:t xml:space="preserve">  </w:t>
            </w:r>
          </w:p>
        </w:tc>
      </w:tr>
      <w:tr w14:paraId="793EB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38" w:type="dxa"/>
            <w:noWrap w:val="0"/>
            <w:vAlign w:val="center"/>
          </w:tcPr>
          <w:p w14:paraId="76B3BC30">
            <w:pPr>
              <w:snapToGrid w:val="0"/>
              <w:jc w:val="center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中心地址</w:t>
            </w:r>
          </w:p>
        </w:tc>
        <w:tc>
          <w:tcPr>
            <w:tcW w:w="3732" w:type="dxa"/>
            <w:gridSpan w:val="3"/>
            <w:noWrap w:val="0"/>
            <w:vAlign w:val="center"/>
          </w:tcPr>
          <w:p w14:paraId="5EDB86F2">
            <w:pPr>
              <w:snapToGrid w:val="0"/>
              <w:rPr>
                <w:rFonts w:hint="eastAsia" w:ascii="方正仿宋_GBK" w:hAnsi="宋体" w:eastAsia="方正仿宋_GBK"/>
                <w:sz w:val="24"/>
              </w:rPr>
            </w:pPr>
          </w:p>
        </w:tc>
        <w:tc>
          <w:tcPr>
            <w:tcW w:w="1272" w:type="dxa"/>
            <w:tcBorders>
              <w:left w:val="outset" w:color="auto" w:sz="6" w:space="0"/>
            </w:tcBorders>
            <w:noWrap w:val="0"/>
            <w:vAlign w:val="center"/>
          </w:tcPr>
          <w:p w14:paraId="48BF7A81">
            <w:pPr>
              <w:snapToGrid w:val="0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邮  编</w:t>
            </w:r>
          </w:p>
        </w:tc>
        <w:tc>
          <w:tcPr>
            <w:tcW w:w="1630" w:type="dxa"/>
            <w:tcBorders>
              <w:left w:val="outset" w:color="auto" w:sz="6" w:space="0"/>
            </w:tcBorders>
            <w:noWrap w:val="0"/>
            <w:vAlign w:val="center"/>
          </w:tcPr>
          <w:p w14:paraId="48B10DE1">
            <w:pPr>
              <w:snapToGrid w:val="0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2D2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938" w:type="dxa"/>
            <w:noWrap w:val="0"/>
            <w:vAlign w:val="center"/>
          </w:tcPr>
          <w:p w14:paraId="7CFD6570">
            <w:pPr>
              <w:snapToGrid w:val="0"/>
              <w:jc w:val="center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中心联系人</w:t>
            </w:r>
          </w:p>
        </w:tc>
        <w:tc>
          <w:tcPr>
            <w:tcW w:w="857" w:type="dxa"/>
            <w:tcBorders>
              <w:right w:val="outset" w:color="auto" w:sz="6" w:space="0"/>
            </w:tcBorders>
            <w:noWrap w:val="0"/>
            <w:vAlign w:val="center"/>
          </w:tcPr>
          <w:p w14:paraId="0DC001EB">
            <w:pPr>
              <w:snapToGrid w:val="0"/>
              <w:rPr>
                <w:rFonts w:hint="eastAsia" w:ascii="方正仿宋_GBK" w:hAnsi="宋体" w:eastAsia="方正仿宋_GBK"/>
                <w:sz w:val="24"/>
              </w:rPr>
            </w:pPr>
          </w:p>
        </w:tc>
        <w:tc>
          <w:tcPr>
            <w:tcW w:w="1316" w:type="dxa"/>
            <w:tcBorders>
              <w:left w:val="outset" w:color="auto" w:sz="6" w:space="0"/>
            </w:tcBorders>
            <w:noWrap w:val="0"/>
            <w:vAlign w:val="center"/>
          </w:tcPr>
          <w:p w14:paraId="5D33629A">
            <w:pPr>
              <w:snapToGrid w:val="0"/>
              <w:jc w:val="center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联系电话</w:t>
            </w:r>
          </w:p>
        </w:tc>
        <w:tc>
          <w:tcPr>
            <w:tcW w:w="1559" w:type="dxa"/>
            <w:tcBorders>
              <w:left w:val="outset" w:color="auto" w:sz="6" w:space="0"/>
            </w:tcBorders>
            <w:noWrap w:val="0"/>
            <w:vAlign w:val="center"/>
          </w:tcPr>
          <w:p w14:paraId="099C961C">
            <w:pPr>
              <w:snapToGrid w:val="0"/>
              <w:rPr>
                <w:rFonts w:hint="eastAsia" w:ascii="方正仿宋_GBK" w:hAnsi="宋体" w:eastAsia="方正仿宋_GBK"/>
                <w:bCs/>
                <w:sz w:val="24"/>
              </w:rPr>
            </w:pPr>
          </w:p>
        </w:tc>
        <w:tc>
          <w:tcPr>
            <w:tcW w:w="1272" w:type="dxa"/>
            <w:tcBorders>
              <w:left w:val="outset" w:color="auto" w:sz="6" w:space="0"/>
            </w:tcBorders>
            <w:noWrap w:val="0"/>
            <w:vAlign w:val="center"/>
          </w:tcPr>
          <w:p w14:paraId="08E2A033">
            <w:pPr>
              <w:snapToGrid w:val="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E-mail</w:t>
            </w:r>
          </w:p>
        </w:tc>
        <w:tc>
          <w:tcPr>
            <w:tcW w:w="1630" w:type="dxa"/>
            <w:tcBorders>
              <w:left w:val="outset" w:color="auto" w:sz="6" w:space="0"/>
            </w:tcBorders>
            <w:noWrap w:val="0"/>
            <w:vAlign w:val="center"/>
          </w:tcPr>
          <w:p w14:paraId="5C606468">
            <w:pPr>
              <w:snapToGrid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737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572" w:type="dxa"/>
            <w:gridSpan w:val="6"/>
            <w:noWrap w:val="0"/>
            <w:vAlign w:val="center"/>
          </w:tcPr>
          <w:p w14:paraId="652EBC76">
            <w:pPr>
              <w:snapToGrid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szCs w:val="32"/>
              </w:rPr>
              <w:t>2中心人员情况</w:t>
            </w:r>
          </w:p>
        </w:tc>
      </w:tr>
      <w:tr w14:paraId="2093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38" w:type="dxa"/>
            <w:noWrap w:val="0"/>
            <w:vAlign w:val="center"/>
          </w:tcPr>
          <w:p w14:paraId="0C5556B0">
            <w:pPr>
              <w:snapToGrid w:val="0"/>
              <w:jc w:val="center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负责人姓名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5896D889">
            <w:pPr>
              <w:snapToGrid w:val="0"/>
              <w:jc w:val="left"/>
              <w:rPr>
                <w:rFonts w:hint="eastAsia" w:ascii="方正仿宋_GBK" w:hAnsi="宋体" w:eastAsia="方正仿宋_GBK"/>
                <w:bCs/>
                <w:sz w:val="24"/>
              </w:rPr>
            </w:pPr>
          </w:p>
        </w:tc>
        <w:tc>
          <w:tcPr>
            <w:tcW w:w="2831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 w14:paraId="1C341E66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职务/职称</w:t>
            </w:r>
          </w:p>
        </w:tc>
        <w:tc>
          <w:tcPr>
            <w:tcW w:w="1630" w:type="dxa"/>
            <w:tcBorders>
              <w:left w:val="outset" w:color="auto" w:sz="6" w:space="0"/>
            </w:tcBorders>
            <w:noWrap w:val="0"/>
            <w:vAlign w:val="center"/>
          </w:tcPr>
          <w:p w14:paraId="4855EA0C">
            <w:pPr>
              <w:snapToGrid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737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38" w:type="dxa"/>
            <w:noWrap w:val="0"/>
            <w:vAlign w:val="center"/>
          </w:tcPr>
          <w:p w14:paraId="39845576">
            <w:pPr>
              <w:snapToGrid w:val="0"/>
              <w:jc w:val="left"/>
              <w:rPr>
                <w:rFonts w:hint="default" w:ascii="方正仿宋_GBK" w:hAnsi="宋体" w:eastAsia="方正仿宋_GBK"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  <w:lang w:val="en-US" w:eastAsia="zh-CN"/>
              </w:rPr>
              <w:t>学术委员会主任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1FE79B65">
            <w:pPr>
              <w:snapToGrid w:val="0"/>
              <w:jc w:val="left"/>
              <w:rPr>
                <w:rFonts w:hint="eastAsia" w:ascii="方正仿宋_GBK" w:hAnsi="宋体" w:eastAsia="方正仿宋_GBK"/>
                <w:bCs/>
                <w:sz w:val="24"/>
              </w:rPr>
            </w:pPr>
          </w:p>
        </w:tc>
        <w:tc>
          <w:tcPr>
            <w:tcW w:w="2831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 w14:paraId="47C2364A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职务/职称</w:t>
            </w:r>
          </w:p>
        </w:tc>
        <w:tc>
          <w:tcPr>
            <w:tcW w:w="1630" w:type="dxa"/>
            <w:tcBorders>
              <w:left w:val="outset" w:color="auto" w:sz="6" w:space="0"/>
            </w:tcBorders>
            <w:noWrap w:val="0"/>
            <w:vAlign w:val="center"/>
          </w:tcPr>
          <w:p w14:paraId="2A289A57">
            <w:pPr>
              <w:snapToGrid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F0F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938" w:type="dxa"/>
            <w:noWrap w:val="0"/>
            <w:vAlign w:val="center"/>
          </w:tcPr>
          <w:p w14:paraId="1732D8E0">
            <w:pPr>
              <w:snapToGrid w:val="0"/>
              <w:jc w:val="left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人员数量（人）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5082D61F">
            <w:pPr>
              <w:snapToGrid w:val="0"/>
              <w:jc w:val="left"/>
              <w:rPr>
                <w:rFonts w:hint="eastAsia" w:ascii="方正仿宋_GBK" w:hAnsi="宋体" w:eastAsia="方正仿宋_GBK"/>
                <w:bCs/>
                <w:sz w:val="24"/>
              </w:rPr>
            </w:pPr>
          </w:p>
        </w:tc>
        <w:tc>
          <w:tcPr>
            <w:tcW w:w="2831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 w14:paraId="1AC3ADBC"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其中高级职称以上人员占比（%）</w:t>
            </w:r>
          </w:p>
        </w:tc>
        <w:tc>
          <w:tcPr>
            <w:tcW w:w="1630" w:type="dxa"/>
            <w:tcBorders>
              <w:left w:val="outset" w:color="auto" w:sz="6" w:space="0"/>
            </w:tcBorders>
            <w:noWrap w:val="0"/>
            <w:vAlign w:val="center"/>
          </w:tcPr>
          <w:p w14:paraId="02F32E34">
            <w:pPr>
              <w:snapToGrid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095F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938" w:type="dxa"/>
            <w:tcBorders>
              <w:right w:val="outset" w:color="auto" w:sz="6" w:space="0"/>
            </w:tcBorders>
            <w:noWrap w:val="0"/>
            <w:vAlign w:val="center"/>
          </w:tcPr>
          <w:p w14:paraId="5460950B">
            <w:pPr>
              <w:snapToGrid w:val="0"/>
              <w:jc w:val="left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专职研发人员数量（人）</w:t>
            </w:r>
          </w:p>
        </w:tc>
        <w:tc>
          <w:tcPr>
            <w:tcW w:w="6634" w:type="dxa"/>
            <w:gridSpan w:val="5"/>
            <w:noWrap w:val="0"/>
            <w:vAlign w:val="center"/>
          </w:tcPr>
          <w:p w14:paraId="500F7F49">
            <w:pPr>
              <w:snapToGrid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284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72" w:type="dxa"/>
            <w:gridSpan w:val="6"/>
            <w:noWrap w:val="0"/>
            <w:vAlign w:val="center"/>
          </w:tcPr>
          <w:p w14:paraId="7D8E5BB7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方正黑体_GBK" w:cs="Times New Roman"/>
                <w:szCs w:val="32"/>
              </w:rPr>
              <w:t>3科研基础条件</w:t>
            </w:r>
          </w:p>
        </w:tc>
      </w:tr>
      <w:tr w14:paraId="0E44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795" w:type="dxa"/>
            <w:gridSpan w:val="2"/>
            <w:tcBorders>
              <w:right w:val="outset" w:color="auto" w:sz="6" w:space="0"/>
            </w:tcBorders>
            <w:noWrap w:val="0"/>
            <w:vAlign w:val="center"/>
          </w:tcPr>
          <w:p w14:paraId="7136F8C2">
            <w:pPr>
              <w:snapToGrid w:val="0"/>
              <w:jc w:val="center"/>
              <w:rPr>
                <w:rFonts w:hint="eastAsia" w:ascii="方正仿宋_GBK" w:hAnsi="宋体" w:eastAsia="方正仿宋_GBK"/>
                <w:bCs/>
                <w:sz w:val="24"/>
                <w:szCs w:val="32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  <w:szCs w:val="32"/>
              </w:rPr>
              <w:t>研发场地面积（m</w:t>
            </w:r>
            <w:r>
              <w:rPr>
                <w:rFonts w:hint="eastAsia" w:ascii="方正仿宋_GBK" w:hAnsi="宋体" w:eastAsia="方正仿宋_GBK"/>
                <w:bCs/>
                <w:sz w:val="24"/>
                <w:szCs w:val="32"/>
                <w:vertAlign w:val="superscript"/>
              </w:rPr>
              <w:t>2</w:t>
            </w:r>
            <w:r>
              <w:rPr>
                <w:rFonts w:hint="eastAsia" w:ascii="方正仿宋_GBK" w:hAnsi="宋体" w:eastAsia="方正仿宋_GBK"/>
                <w:bCs/>
                <w:sz w:val="24"/>
                <w:szCs w:val="32"/>
              </w:rPr>
              <w:t>）</w:t>
            </w:r>
          </w:p>
        </w:tc>
        <w:tc>
          <w:tcPr>
            <w:tcW w:w="1316" w:type="dxa"/>
            <w:tcBorders>
              <w:left w:val="outset" w:color="auto" w:sz="6" w:space="0"/>
            </w:tcBorders>
            <w:noWrap w:val="0"/>
            <w:vAlign w:val="center"/>
          </w:tcPr>
          <w:p w14:paraId="6B0BA4B1">
            <w:pPr>
              <w:snapToGrid w:val="0"/>
              <w:jc w:val="left"/>
              <w:rPr>
                <w:rFonts w:hint="eastAsia" w:ascii="方正仿宋_GBK" w:hAnsi="宋体" w:eastAsia="方正仿宋_GBK"/>
                <w:bCs/>
                <w:sz w:val="24"/>
                <w:szCs w:val="32"/>
              </w:rPr>
            </w:pPr>
          </w:p>
        </w:tc>
        <w:tc>
          <w:tcPr>
            <w:tcW w:w="2831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 w14:paraId="4F351A9F"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  <w:szCs w:val="32"/>
              </w:rPr>
              <w:t>科研仪器总价值（万元）</w:t>
            </w:r>
          </w:p>
        </w:tc>
        <w:tc>
          <w:tcPr>
            <w:tcW w:w="1630" w:type="dxa"/>
            <w:tcBorders>
              <w:left w:val="outset" w:color="auto" w:sz="6" w:space="0"/>
            </w:tcBorders>
            <w:noWrap w:val="0"/>
            <w:vAlign w:val="center"/>
          </w:tcPr>
          <w:p w14:paraId="6E3632A1">
            <w:pPr>
              <w:snapToGrid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29A9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795" w:type="dxa"/>
            <w:gridSpan w:val="2"/>
            <w:tcBorders>
              <w:right w:val="outset" w:color="auto" w:sz="6" w:space="0"/>
            </w:tcBorders>
            <w:noWrap w:val="0"/>
            <w:vAlign w:val="center"/>
          </w:tcPr>
          <w:p w14:paraId="4DC19D7B">
            <w:pPr>
              <w:snapToGrid w:val="0"/>
              <w:jc w:val="left"/>
              <w:rPr>
                <w:rFonts w:hint="eastAsia" w:ascii="方正仿宋_GBK" w:hAnsi="宋体" w:eastAsia="方正仿宋_GBK"/>
                <w:bCs/>
                <w:sz w:val="24"/>
                <w:szCs w:val="32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  <w:szCs w:val="32"/>
              </w:rPr>
              <w:t>上年度研发投入（万元）</w:t>
            </w:r>
          </w:p>
        </w:tc>
        <w:tc>
          <w:tcPr>
            <w:tcW w:w="1316" w:type="dxa"/>
            <w:tcBorders>
              <w:left w:val="outset" w:color="auto" w:sz="6" w:space="0"/>
            </w:tcBorders>
            <w:noWrap w:val="0"/>
            <w:vAlign w:val="center"/>
          </w:tcPr>
          <w:p w14:paraId="4D463453">
            <w:pPr>
              <w:snapToGrid w:val="0"/>
              <w:jc w:val="left"/>
              <w:rPr>
                <w:rFonts w:hint="eastAsia" w:ascii="方正仿宋_GBK" w:hAnsi="宋体" w:eastAsia="方正仿宋_GBK"/>
                <w:bCs/>
                <w:sz w:val="24"/>
                <w:szCs w:val="32"/>
              </w:rPr>
            </w:pPr>
          </w:p>
        </w:tc>
        <w:tc>
          <w:tcPr>
            <w:tcW w:w="2831" w:type="dxa"/>
            <w:gridSpan w:val="2"/>
            <w:tcBorders>
              <w:left w:val="outset" w:color="auto" w:sz="6" w:space="0"/>
            </w:tcBorders>
            <w:noWrap w:val="0"/>
            <w:vAlign w:val="center"/>
          </w:tcPr>
          <w:p w14:paraId="19372759">
            <w:pPr>
              <w:snapToGrid w:val="0"/>
              <w:jc w:val="left"/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32"/>
              </w:rPr>
              <w:t>上年度研发投入占营业收入总额的比重（%）</w:t>
            </w:r>
          </w:p>
        </w:tc>
        <w:tc>
          <w:tcPr>
            <w:tcW w:w="1630" w:type="dxa"/>
            <w:tcBorders>
              <w:left w:val="outset" w:color="auto" w:sz="6" w:space="0"/>
            </w:tcBorders>
            <w:noWrap w:val="0"/>
            <w:vAlign w:val="center"/>
          </w:tcPr>
          <w:p w14:paraId="2A605CAD">
            <w:pPr>
              <w:snapToGrid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7F14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572" w:type="dxa"/>
            <w:gridSpan w:val="6"/>
            <w:noWrap w:val="0"/>
            <w:vAlign w:val="center"/>
          </w:tcPr>
          <w:p w14:paraId="25806FE4">
            <w:pPr>
              <w:snapToGrid w:val="0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方正黑体_GBK" w:cs="Times New Roman"/>
                <w:szCs w:val="32"/>
                <w:lang w:val="en-US" w:eastAsia="zh-CN"/>
              </w:rPr>
              <w:t>4主要建设内容摘要</w:t>
            </w:r>
          </w:p>
        </w:tc>
      </w:tr>
      <w:tr w14:paraId="05D1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8572" w:type="dxa"/>
            <w:gridSpan w:val="6"/>
            <w:noWrap w:val="0"/>
            <w:vAlign w:val="center"/>
          </w:tcPr>
          <w:p w14:paraId="2BDD5F94">
            <w:pPr>
              <w:snapToGrid w:val="0"/>
              <w:rPr>
                <w:rFonts w:hint="eastAsia" w:ascii="Times New Roman" w:hAnsi="Times New Roman" w:eastAsia="方正黑体_GBK" w:cs="Times New Roman"/>
                <w:szCs w:val="32"/>
                <w:lang w:val="en-US" w:eastAsia="zh-CN"/>
              </w:rPr>
            </w:pPr>
          </w:p>
        </w:tc>
      </w:tr>
    </w:tbl>
    <w:p w14:paraId="40174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AB1367D">
      <w:pPr>
        <w:keepNext/>
        <w:keepLines/>
        <w:suppressAutoHyphens/>
        <w:adjustRightInd w:val="0"/>
        <w:snapToGrid w:val="0"/>
        <w:spacing w:line="600" w:lineRule="exact"/>
        <w:jc w:val="center"/>
        <w:outlineLvl w:val="1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正文部分</w:t>
      </w:r>
    </w:p>
    <w:p w14:paraId="19380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一、建设基础和重要意义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ab/>
      </w:r>
    </w:p>
    <w:p w14:paraId="18E52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）建设意义与必要性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29EE0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）建设的紧迫性</w:t>
      </w:r>
    </w:p>
    <w:p w14:paraId="15330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建设领域产业现状</w:t>
      </w:r>
    </w:p>
    <w:p w14:paraId="357C3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）建设基础和优势</w:t>
      </w:r>
    </w:p>
    <w:p w14:paraId="01EBC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二、总体思路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01ECC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（一）指导思想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22FE3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（二）战略定位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3FE16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（三）建设原则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14426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目标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5D710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三、建设布局</w:t>
      </w:r>
    </w:p>
    <w:p w14:paraId="49DC7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（一）重点研发方向布局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0468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）内设机构布局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29572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）社会应用领域布局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039F1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四、主要建设任务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0B822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（一）研究中心建设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3A5A1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（二）科研设施体系建设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36D82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（三）人才团队建设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670C3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五、管理运行机制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5D02A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组建模式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1A10E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组织架构</w:t>
      </w:r>
    </w:p>
    <w:p w14:paraId="2476D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（三）人才引进、培养和激励机制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092FC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（四）资金投入机制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27589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（五）知识产权管理机制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287EC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（六）成果应用、转化与企业孵化机制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41CD5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（七）协同创新机制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68A27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六、保障措施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58C8D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（一）组织保障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57675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（二）政策保障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5B0EC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人才保障</w:t>
      </w:r>
    </w:p>
    <w:p w14:paraId="498BD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）机制保障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727DF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）基础设施保障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378AB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）资金投入保障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3ADE6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七、进度安排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ab/>
      </w:r>
    </w:p>
    <w:p w14:paraId="0E37E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八、结语</w:t>
      </w:r>
    </w:p>
    <w:p w14:paraId="1332C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51C8B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eastAsia="zh-CN"/>
        </w:rPr>
      </w:pPr>
    </w:p>
    <w:p w14:paraId="00359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tbl>
      <w:tblPr>
        <w:tblStyle w:val="6"/>
        <w:tblW w:w="85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6634"/>
      </w:tblGrid>
      <w:tr w14:paraId="3422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1938" w:type="dxa"/>
            <w:noWrap w:val="0"/>
            <w:vAlign w:val="center"/>
          </w:tcPr>
          <w:p w14:paraId="6B033F76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牵头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单</w:t>
            </w:r>
          </w:p>
          <w:p w14:paraId="27E25159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位意见</w:t>
            </w:r>
          </w:p>
        </w:tc>
        <w:tc>
          <w:tcPr>
            <w:tcW w:w="6634" w:type="dxa"/>
            <w:noWrap w:val="0"/>
            <w:vAlign w:val="top"/>
          </w:tcPr>
          <w:p w14:paraId="36C0B0E3"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</w:t>
            </w:r>
            <w:r>
              <w:rPr>
                <w:rFonts w:ascii="仿宋_GB2312" w:hAnsi="宋体" w:eastAsia="仿宋_GB2312"/>
              </w:rPr>
              <w:t xml:space="preserve"> </w:t>
            </w:r>
          </w:p>
          <w:p w14:paraId="630B24B3">
            <w:pPr>
              <w:ind w:firstLine="1680" w:firstLineChars="800"/>
              <w:rPr>
                <w:rFonts w:ascii="仿宋_GB2312" w:hAnsi="宋体" w:eastAsia="仿宋_GB2312"/>
              </w:rPr>
            </w:pPr>
          </w:p>
          <w:p w14:paraId="3FDA96A7">
            <w:pPr>
              <w:ind w:firstLine="1680" w:firstLineChars="800"/>
              <w:rPr>
                <w:rFonts w:ascii="仿宋_GB2312" w:hAnsi="宋体" w:eastAsia="仿宋_GB2312"/>
              </w:rPr>
            </w:pPr>
          </w:p>
          <w:p w14:paraId="5CEB613E">
            <w:pPr>
              <w:ind w:firstLine="960" w:firstLineChars="400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法人代表签字：            （盖章）</w:t>
            </w:r>
          </w:p>
          <w:p w14:paraId="2658C738">
            <w:pPr>
              <w:ind w:left="3840" w:hanging="2520" w:hangingChars="120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</w:t>
            </w:r>
            <w:r>
              <w:rPr>
                <w:rFonts w:hint="eastAsia" w:ascii="方正仿宋_GBK" w:hAnsi="宋体" w:eastAsia="方正仿宋_GBK"/>
                <w:bCs/>
                <w:sz w:val="24"/>
              </w:rPr>
              <w:t>年  月   日</w:t>
            </w:r>
          </w:p>
        </w:tc>
      </w:tr>
      <w:tr w14:paraId="3495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9" w:hRule="atLeast"/>
          <w:jc w:val="center"/>
        </w:trPr>
        <w:tc>
          <w:tcPr>
            <w:tcW w:w="1938" w:type="dxa"/>
            <w:noWrap w:val="0"/>
            <w:vAlign w:val="center"/>
          </w:tcPr>
          <w:p w14:paraId="6372EA5E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共建单</w:t>
            </w:r>
          </w:p>
          <w:p w14:paraId="1B457F28">
            <w:pPr>
              <w:jc w:val="center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位意见</w:t>
            </w:r>
          </w:p>
        </w:tc>
        <w:tc>
          <w:tcPr>
            <w:tcW w:w="6634" w:type="dxa"/>
            <w:noWrap w:val="0"/>
            <w:vAlign w:val="top"/>
          </w:tcPr>
          <w:p w14:paraId="68A1DC03">
            <w:pPr>
              <w:ind w:firstLine="960" w:firstLineChars="400"/>
              <w:rPr>
                <w:rFonts w:hint="eastAsia" w:ascii="方正仿宋_GBK" w:hAnsi="宋体" w:eastAsia="方正仿宋_GBK"/>
                <w:bCs/>
                <w:sz w:val="24"/>
              </w:rPr>
            </w:pPr>
          </w:p>
          <w:p w14:paraId="25D0C566">
            <w:pPr>
              <w:ind w:firstLine="960" w:firstLineChars="400"/>
              <w:rPr>
                <w:rFonts w:hint="eastAsia" w:ascii="方正仿宋_GBK" w:hAnsi="宋体" w:eastAsia="方正仿宋_GBK"/>
                <w:bCs/>
                <w:sz w:val="24"/>
              </w:rPr>
            </w:pPr>
          </w:p>
          <w:p w14:paraId="0F2FEE39">
            <w:pPr>
              <w:ind w:firstLine="960" w:firstLineChars="400"/>
              <w:rPr>
                <w:rFonts w:hint="eastAsia" w:ascii="方正仿宋_GBK" w:hAnsi="宋体" w:eastAsia="方正仿宋_GBK"/>
                <w:bCs/>
                <w:sz w:val="24"/>
              </w:rPr>
            </w:pPr>
          </w:p>
          <w:p w14:paraId="2041406C">
            <w:pPr>
              <w:ind w:firstLine="960" w:firstLineChars="400"/>
              <w:rPr>
                <w:rFonts w:hint="eastAsia" w:ascii="方正仿宋_GBK" w:hAnsi="宋体" w:eastAsia="方正仿宋_GBK"/>
                <w:bCs/>
                <w:sz w:val="24"/>
              </w:rPr>
            </w:pPr>
          </w:p>
          <w:p w14:paraId="3BC4F41B">
            <w:pPr>
              <w:ind w:firstLine="960" w:firstLineChars="400"/>
              <w:rPr>
                <w:rFonts w:hint="eastAsia" w:ascii="方正仿宋_GBK" w:hAnsi="宋体" w:eastAsia="方正仿宋_GBK"/>
                <w:bCs/>
                <w:sz w:val="24"/>
              </w:rPr>
            </w:pPr>
          </w:p>
          <w:p w14:paraId="76D036D9">
            <w:pPr>
              <w:ind w:firstLine="960" w:firstLineChars="400"/>
              <w:rPr>
                <w:rFonts w:hint="eastAsia" w:ascii="方正仿宋_GBK" w:hAnsi="宋体" w:eastAsia="方正仿宋_GBK"/>
                <w:bCs/>
                <w:sz w:val="24"/>
              </w:rPr>
            </w:pPr>
          </w:p>
          <w:p w14:paraId="5065DD27">
            <w:pPr>
              <w:ind w:firstLine="960" w:firstLineChars="400"/>
              <w:rPr>
                <w:rFonts w:hint="eastAsia" w:ascii="方正仿宋_GBK" w:hAnsi="宋体" w:eastAsia="方正仿宋_GBK"/>
                <w:bCs/>
                <w:sz w:val="24"/>
              </w:rPr>
            </w:pPr>
          </w:p>
          <w:p w14:paraId="08FC3B88">
            <w:pPr>
              <w:ind w:firstLine="960" w:firstLineChars="400"/>
              <w:rPr>
                <w:rFonts w:hint="eastAsia" w:ascii="方正仿宋_GBK" w:hAnsi="宋体" w:eastAsia="方正仿宋_GBK"/>
                <w:bCs/>
                <w:sz w:val="24"/>
              </w:rPr>
            </w:pPr>
          </w:p>
          <w:p w14:paraId="354EBFA4">
            <w:pPr>
              <w:ind w:firstLine="960" w:firstLineChars="400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法人代表签字：            （盖章）</w:t>
            </w:r>
          </w:p>
          <w:p w14:paraId="408389C5"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                       </w:t>
            </w:r>
            <w:r>
              <w:rPr>
                <w:rFonts w:hint="eastAsia" w:ascii="方正仿宋_GBK" w:hAnsi="宋体" w:eastAsia="方正仿宋_GBK"/>
                <w:bCs/>
                <w:sz w:val="24"/>
              </w:rPr>
              <w:t>年  月   日</w:t>
            </w:r>
          </w:p>
        </w:tc>
      </w:tr>
      <w:tr w14:paraId="691B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938" w:type="dxa"/>
            <w:noWrap w:val="0"/>
            <w:vAlign w:val="center"/>
          </w:tcPr>
          <w:p w14:paraId="6BCF520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推荐单</w:t>
            </w:r>
          </w:p>
          <w:p w14:paraId="1079A47A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  <w:lang w:val="en-US" w:eastAsia="zh-CN"/>
              </w:rPr>
              <w:t>位意见</w:t>
            </w:r>
          </w:p>
        </w:tc>
        <w:tc>
          <w:tcPr>
            <w:tcW w:w="6634" w:type="dxa"/>
            <w:noWrap w:val="0"/>
            <w:vAlign w:val="top"/>
          </w:tcPr>
          <w:p w14:paraId="6F27B10C"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 xml:space="preserve"> </w:t>
            </w:r>
            <w:r>
              <w:rPr>
                <w:rFonts w:ascii="仿宋_GB2312" w:hAnsi="宋体" w:eastAsia="仿宋_GB2312"/>
              </w:rPr>
              <w:t xml:space="preserve"> </w:t>
            </w:r>
            <w:r>
              <w:rPr>
                <w:rFonts w:hint="eastAsia" w:ascii="仿宋_GB2312" w:hAnsi="宋体" w:eastAsia="仿宋_GB2312"/>
              </w:rPr>
              <w:t xml:space="preserve"> </w:t>
            </w:r>
            <w:r>
              <w:rPr>
                <w:rFonts w:ascii="仿宋_GB2312" w:hAnsi="宋体" w:eastAsia="仿宋_GB2312"/>
              </w:rPr>
              <w:t xml:space="preserve"> </w:t>
            </w:r>
          </w:p>
          <w:p w14:paraId="622D2101">
            <w:pPr>
              <w:rPr>
                <w:rFonts w:ascii="仿宋_GB2312" w:hAnsi="宋体" w:eastAsia="仿宋_GB2312"/>
              </w:rPr>
            </w:pPr>
          </w:p>
          <w:p w14:paraId="466ECEDE">
            <w:pPr>
              <w:rPr>
                <w:rFonts w:hint="eastAsia" w:ascii="仿宋_GB2312" w:hAnsi="宋体" w:eastAsia="仿宋_GB2312"/>
              </w:rPr>
            </w:pPr>
          </w:p>
          <w:p w14:paraId="439E472C">
            <w:pPr>
              <w:rPr>
                <w:rFonts w:hint="eastAsia" w:ascii="仿宋_GB2312" w:hAnsi="宋体" w:eastAsia="仿宋_GB2312"/>
              </w:rPr>
            </w:pPr>
          </w:p>
          <w:p w14:paraId="3E9CA8E6">
            <w:pPr>
              <w:ind w:firstLine="960" w:firstLineChars="400"/>
              <w:rPr>
                <w:rFonts w:hint="eastAsia" w:ascii="方正仿宋_GBK" w:hAnsi="宋体" w:eastAsia="方正仿宋_GBK"/>
                <w:bCs/>
                <w:sz w:val="24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>负责人签字：            （盖章）</w:t>
            </w:r>
          </w:p>
          <w:p w14:paraId="1E6AF67D">
            <w:pPr>
              <w:ind w:firstLine="960" w:firstLineChars="400"/>
              <w:rPr>
                <w:rFonts w:hint="eastAsia" w:ascii="仿宋_GB2312" w:hAnsi="宋体" w:eastAsia="仿宋_GB2312"/>
              </w:rPr>
            </w:pPr>
            <w:r>
              <w:rPr>
                <w:rFonts w:hint="eastAsia" w:ascii="方正仿宋_GBK" w:hAnsi="宋体" w:eastAsia="方正仿宋_GBK"/>
                <w:bCs/>
                <w:sz w:val="24"/>
              </w:rPr>
              <w:t xml:space="preserve">                   </w:t>
            </w:r>
            <w:r>
              <w:rPr>
                <w:rFonts w:ascii="方正仿宋_GBK" w:hAnsi="宋体" w:eastAsia="方正仿宋_GBK"/>
                <w:bCs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bCs/>
                <w:sz w:val="24"/>
              </w:rPr>
              <w:t xml:space="preserve">    年 </w:t>
            </w:r>
            <w:r>
              <w:rPr>
                <w:rFonts w:ascii="方正仿宋_GBK" w:hAnsi="宋体" w:eastAsia="方正仿宋_GBK"/>
                <w:bCs/>
                <w:sz w:val="24"/>
              </w:rPr>
              <w:t xml:space="preserve"> </w:t>
            </w:r>
            <w:r>
              <w:rPr>
                <w:rFonts w:hint="eastAsia" w:ascii="方正仿宋_GBK" w:hAnsi="宋体" w:eastAsia="方正仿宋_GBK"/>
                <w:bCs/>
                <w:sz w:val="24"/>
              </w:rPr>
              <w:t xml:space="preserve"> 月   日</w:t>
            </w:r>
          </w:p>
        </w:tc>
      </w:tr>
    </w:tbl>
    <w:p w14:paraId="470FDA52"/>
    <w:sectPr>
      <w:footerReference r:id="rId9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370ED">
    <w:pPr>
      <w:pStyle w:val="3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81661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481661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FB04F"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DDA5D">
    <w:pPr>
      <w:pStyle w:val="3"/>
      <w:ind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85D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7D29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E7D290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C2856">
    <w:pPr>
      <w:pStyle w:val="4"/>
      <w:pBdr>
        <w:bottom w:val="none" w:color="auto" w:sz="0" w:space="0"/>
      </w:pBdr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53687">
    <w:pPr>
      <w:pStyle w:val="4"/>
      <w:pBdr>
        <w:bottom w:val="none" w:color="auto" w:sz="0" w:space="0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2F1A5">
    <w:pPr>
      <w:pStyle w:val="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C7229"/>
    <w:rsid w:val="320C7229"/>
    <w:rsid w:val="5C15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99"/>
    <w:pPr>
      <w:adjustRightInd w:val="0"/>
      <w:snapToGrid w:val="0"/>
      <w:jc w:val="center"/>
      <w:outlineLvl w:val="0"/>
    </w:pPr>
    <w:rPr>
      <w:rFonts w:ascii="方正小标宋简体" w:hAnsi="黑体" w:eastAsia="方正小标宋简体" w:cs="Times New Roman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</Words>
  <Characters>131</Characters>
  <Lines>0</Lines>
  <Paragraphs>0</Paragraphs>
  <TotalTime>0</TotalTime>
  <ScaleCrop>false</ScaleCrop>
  <LinksUpToDate>false</LinksUpToDate>
  <CharactersWithSpaces>160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2025-10-31T03:29:00Z</dcterms:created>
  <dc:creator>昕言昕语</dc:creator>
  <cp:lastModifiedBy>柏林</cp:lastModifiedBy>
  <dcterms:modified xsi:type="dcterms:W3CDTF">2025-10-31T04:11:40Z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A12E8500852D47778C1269082B918577_13</vt:lpwstr>
  </property>
  <property fmtid="{D5CDD505-2E9C-101B-9397-08002B2CF9AE}" pid="4" name="KSOTemplateDocerSaveRecord">
    <vt:lpwstr>eyJoZGlkIjoiYjliNWQxN2RkNjc1ZDVhZWE4MjI1ZWMxMzU4ZWY5N2MiLCJ1c2VySWQiOiIyNTcwOTMyNjEifQ==</vt:lpwstr>
  </property>
</Properties>
</file>